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exact" w:line="48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5"/>
        <w:jc w:val="center"/>
        <w:rPr/>
      </w:pPr>
      <w:r>
        <w:rPr>
          <w:rStyle w:val="Style14"/>
          <w:rFonts w:ascii="標楷體" w:hAnsi="標楷體" w:eastAsia="標楷體"/>
          <w:sz w:val="28"/>
          <w:szCs w:val="28"/>
        </w:rPr>
        <w:t>素養導向評量題目說明表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68580</wp:posOffset>
                </wp:positionH>
                <wp:positionV relativeFrom="paragraph">
                  <wp:posOffset>2540</wp:posOffset>
                </wp:positionV>
                <wp:extent cx="714375" cy="314325"/>
                <wp:effectExtent l="0" t="0" r="0" b="0"/>
                <wp:wrapNone/>
                <wp:docPr id="1" name="文字方塊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432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5"/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56.25pt;height:24.75pt;margin-top:0.2pt;mso-position-vertical-relative:text;margin-left:5.4pt;mso-position-horizontal-relative:text">
                <v:textbox>
                  <w:txbxContent>
                    <w:p>
                      <w:pPr>
                        <w:pStyle w:val="Style15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ascii="標楷體" w:hAnsi="標楷體" w:eastAsia="標楷體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060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13"/>
        <w:gridCol w:w="8647"/>
      </w:tblGrid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考試科目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  <w:t>OO</w:t>
            </w:r>
            <w:r>
              <w:rPr>
                <w:rFonts w:ascii="標楷體" w:hAnsi="標楷體" w:eastAsia="標楷體"/>
                <w:sz w:val="26"/>
                <w:szCs w:val="26"/>
              </w:rPr>
              <w:t>領域</w:t>
            </w:r>
            <w:r>
              <w:rPr>
                <w:rFonts w:eastAsia="標楷體" w:ascii="標楷體" w:hAnsi="標楷體"/>
                <w:sz w:val="26"/>
                <w:szCs w:val="26"/>
              </w:rPr>
              <w:t>OO</w:t>
            </w:r>
            <w:r>
              <w:rPr>
                <w:rFonts w:ascii="標楷體" w:hAnsi="標楷體" w:eastAsia="標楷體"/>
                <w:sz w:val="26"/>
                <w:szCs w:val="26"/>
              </w:rPr>
              <w:t>科</w:t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適用範圍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  <w:t>O</w:t>
            </w:r>
            <w:r>
              <w:rPr>
                <w:rFonts w:ascii="標楷體" w:hAnsi="標楷體" w:eastAsia="標楷體"/>
                <w:sz w:val="26"/>
                <w:szCs w:val="26"/>
              </w:rPr>
              <w:t>年級</w:t>
            </w:r>
            <w:r>
              <w:rPr>
                <w:rFonts w:eastAsia="標楷體" w:ascii="標楷體" w:hAnsi="標楷體"/>
                <w:sz w:val="26"/>
                <w:szCs w:val="26"/>
              </w:rPr>
              <w:t>O</w:t>
            </w:r>
            <w:r>
              <w:rPr>
                <w:rFonts w:ascii="標楷體" w:hAnsi="標楷體" w:eastAsia="標楷體"/>
                <w:sz w:val="26"/>
                <w:szCs w:val="26"/>
              </w:rPr>
              <w:t>學期</w:t>
            </w:r>
            <w:r>
              <w:rPr>
                <w:rFonts w:eastAsia="標楷體" w:ascii="標楷體" w:hAnsi="標楷體"/>
                <w:sz w:val="26"/>
                <w:szCs w:val="26"/>
              </w:rPr>
              <w:t>O</w:t>
            </w:r>
            <w:r>
              <w:rPr>
                <w:rFonts w:ascii="標楷體" w:hAnsi="標楷體" w:eastAsia="標楷體"/>
                <w:sz w:val="26"/>
                <w:szCs w:val="26"/>
              </w:rPr>
              <w:t>課</w:t>
            </w:r>
            <w:r>
              <w:rPr>
                <w:rFonts w:eastAsia="標楷體" w:ascii="標楷體" w:hAnsi="標楷體"/>
                <w:sz w:val="26"/>
                <w:szCs w:val="26"/>
              </w:rPr>
              <w:t>(</w:t>
            </w:r>
            <w:r>
              <w:rPr>
                <w:rFonts w:ascii="標楷體" w:hAnsi="標楷體" w:eastAsia="標楷體"/>
                <w:sz w:val="26"/>
                <w:szCs w:val="26"/>
              </w:rPr>
              <w:t>章節</w:t>
            </w:r>
            <w:r>
              <w:rPr>
                <w:rFonts w:eastAsia="標楷體" w:ascii="標楷體" w:hAnsi="標楷體"/>
                <w:sz w:val="26"/>
                <w:szCs w:val="26"/>
              </w:rPr>
              <w:t>)</w:t>
            </w:r>
          </w:p>
        </w:tc>
      </w:tr>
      <w:tr>
        <w:trPr>
          <w:trHeight w:val="4724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題目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答案</w:t>
            </w:r>
            <w:r>
              <w:rPr>
                <w:rFonts w:eastAsia="標楷體" w:ascii="標楷體" w:hAnsi="標楷體"/>
                <w:sz w:val="26"/>
                <w:szCs w:val="26"/>
              </w:rPr>
              <w:t>\</w:t>
            </w:r>
            <w:r>
              <w:rPr>
                <w:rFonts w:ascii="標楷體" w:hAnsi="標楷體" w:eastAsia="標楷體"/>
                <w:sz w:val="26"/>
                <w:szCs w:val="26"/>
              </w:rPr>
              <w:t>評分標準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</w:r>
          </w:p>
        </w:tc>
      </w:tr>
      <w:tr>
        <w:trPr>
          <w:trHeight w:val="1032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領綱核心素養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</w:r>
          </w:p>
        </w:tc>
      </w:tr>
      <w:tr>
        <w:trPr>
          <w:trHeight w:val="976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學習表現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</w:r>
          </w:p>
        </w:tc>
      </w:tr>
      <w:tr>
        <w:trPr>
          <w:trHeight w:val="990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學習內容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</w:r>
          </w:p>
        </w:tc>
      </w:tr>
      <w:tr>
        <w:trPr>
          <w:trHeight w:val="2265" w:hRule="atLeas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試題概念與分析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</w:r>
          </w:p>
        </w:tc>
      </w:tr>
    </w:tbl>
    <w:p>
      <w:pPr>
        <w:pStyle w:val="Style15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出題者</w:t>
      </w:r>
      <w:r>
        <w:rPr>
          <w:rFonts w:eastAsia="標楷體" w:ascii="標楷體" w:hAnsi="標楷體"/>
          <w:sz w:val="28"/>
          <w:szCs w:val="28"/>
        </w:rPr>
        <w:t>:OO</w:t>
      </w:r>
      <w:r>
        <w:rPr>
          <w:rFonts w:ascii="標楷體" w:hAnsi="標楷體" w:eastAsia="標楷體"/>
          <w:sz w:val="28"/>
          <w:szCs w:val="28"/>
        </w:rPr>
        <w:t>國中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小</w:t>
      </w:r>
      <w:r>
        <w:rPr>
          <w:rFonts w:eastAsia="標楷體" w:ascii="標楷體" w:hAnsi="標楷體"/>
          <w:sz w:val="28"/>
          <w:szCs w:val="28"/>
        </w:rPr>
        <w:t>)OOO</w:t>
      </w:r>
      <w:r>
        <w:rPr>
          <w:rFonts w:ascii="標楷體" w:hAnsi="標楷體" w:eastAsia="標楷體"/>
          <w:sz w:val="28"/>
          <w:szCs w:val="28"/>
        </w:rPr>
        <w:t>老師</w:t>
      </w:r>
    </w:p>
    <w:p>
      <w:pPr>
        <w:pStyle w:val="Style15"/>
        <w:spacing w:lineRule="exact" w:line="480"/>
        <w:rPr>
          <w:rStyle w:val="Style14"/>
          <w:rFonts w:ascii="標楷體" w:hAnsi="標楷體" w:eastAsia="標楷體"/>
          <w:sz w:val="28"/>
          <w:szCs w:val="28"/>
        </w:rPr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714375" cy="314325"/>
                <wp:effectExtent l="0" t="0" r="0" b="0"/>
                <wp:wrapNone/>
                <wp:docPr id="2" name="文字方塊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432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5"/>
                              <w:rPr>
                                <w:rFonts w:ascii="標楷體" w:hAnsi="標楷體" w:eastAsia="標楷體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56.25pt;height:24.75pt;margin-top:0pt;mso-position-vertical-relative:text;margin-left:0pt;mso-position-horizontal-relative:text">
                <v:textbox>
                  <w:txbxContent>
                    <w:p>
                      <w:pPr>
                        <w:pStyle w:val="Style15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ascii="標楷體" w:hAnsi="標楷體" w:eastAsia="標楷體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"/>
        <w:spacing w:lineRule="exact" w:line="480"/>
        <w:jc w:val="center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Style15"/>
        <w:jc w:val="center"/>
        <w:rPr>
          <w:rFonts w:ascii="標楷體" w:hAnsi="標楷體" w:eastAsia="標楷體"/>
          <w:sz w:val="40"/>
          <w:szCs w:val="40"/>
        </w:rPr>
      </w:pPr>
      <w:r>
        <w:rPr>
          <w:rFonts w:ascii="標楷體" w:hAnsi="標楷體" w:eastAsia="標楷體"/>
          <w:sz w:val="40"/>
          <w:szCs w:val="40"/>
        </w:rPr>
        <w:t>授權使用同意書與切結書</w:t>
      </w:r>
    </w:p>
    <w:p>
      <w:pPr>
        <w:pStyle w:val="Style15"/>
        <w:rPr>
          <w:rFonts w:ascii="標楷體" w:hAnsi="標楷體" w:eastAsia="標楷體"/>
          <w:sz w:val="40"/>
          <w:szCs w:val="40"/>
        </w:rPr>
      </w:pPr>
      <w:r>
        <w:rPr>
          <w:rFonts w:ascii="標楷體" w:hAnsi="標楷體" w:eastAsia="標楷體"/>
          <w:sz w:val="40"/>
          <w:szCs w:val="40"/>
        </w:rPr>
        <w:t xml:space="preserve">    </w:t>
      </w:r>
      <w:r>
        <w:rPr>
          <w:rFonts w:ascii="標楷體" w:hAnsi="標楷體" w:eastAsia="標楷體"/>
          <w:sz w:val="40"/>
          <w:szCs w:val="40"/>
        </w:rPr>
        <w:t>本人所提供之素養導向評量題目係由本人所研發，絕無抄襲等侵犯智慧財產權與著作權法之行為，且同意無償提供彰化縣政府教育處從事與教育相關之非商業性行為。</w:t>
      </w:r>
    </w:p>
    <w:p>
      <w:pPr>
        <w:pStyle w:val="Style15"/>
        <w:rPr>
          <w:rFonts w:ascii="標楷體" w:hAnsi="標楷體" w:eastAsia="標楷體"/>
          <w:sz w:val="40"/>
          <w:szCs w:val="40"/>
        </w:rPr>
      </w:pPr>
      <w:r>
        <w:rPr>
          <w:rFonts w:ascii="標楷體" w:hAnsi="標楷體" w:eastAsia="標楷體"/>
          <w:sz w:val="40"/>
          <w:szCs w:val="40"/>
        </w:rPr>
        <w:t>此致</w:t>
      </w:r>
    </w:p>
    <w:p>
      <w:pPr>
        <w:pStyle w:val="Style15"/>
        <w:rPr>
          <w:rFonts w:ascii="標楷體" w:hAnsi="標楷體" w:eastAsia="標楷體"/>
          <w:sz w:val="40"/>
          <w:szCs w:val="40"/>
        </w:rPr>
      </w:pPr>
      <w:r>
        <w:rPr>
          <w:rFonts w:ascii="標楷體" w:hAnsi="標楷體" w:eastAsia="標楷體"/>
          <w:sz w:val="40"/>
          <w:szCs w:val="40"/>
        </w:rPr>
        <w:t>彰化縣政府</w:t>
      </w:r>
    </w:p>
    <w:p>
      <w:pPr>
        <w:pStyle w:val="Style15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</w:r>
    </w:p>
    <w:p>
      <w:pPr>
        <w:pStyle w:val="Style15"/>
        <w:rPr>
          <w:rFonts w:ascii="標楷體" w:hAnsi="標楷體" w:eastAsia="標楷體"/>
          <w:sz w:val="40"/>
          <w:szCs w:val="40"/>
        </w:rPr>
      </w:pPr>
      <w:r>
        <w:rPr>
          <w:rFonts w:ascii="標楷體" w:hAnsi="標楷體" w:eastAsia="標楷體"/>
          <w:sz w:val="40"/>
          <w:szCs w:val="40"/>
        </w:rPr>
        <w:t>立書人</w:t>
      </w:r>
    </w:p>
    <w:p>
      <w:pPr>
        <w:pStyle w:val="Style15"/>
        <w:rPr>
          <w:rFonts w:ascii="標楷體" w:hAnsi="標楷體" w:eastAsia="標楷體"/>
          <w:sz w:val="40"/>
          <w:szCs w:val="40"/>
        </w:rPr>
      </w:pPr>
      <w:r>
        <w:rPr>
          <w:rFonts w:ascii="標楷體" w:hAnsi="標楷體" w:eastAsia="標楷體"/>
          <w:sz w:val="40"/>
          <w:szCs w:val="40"/>
        </w:rPr>
        <w:t>姓名</w:t>
      </w:r>
      <w:r>
        <w:rPr>
          <w:rFonts w:eastAsia="標楷體" w:ascii="標楷體" w:hAnsi="標楷體"/>
          <w:sz w:val="40"/>
          <w:szCs w:val="40"/>
        </w:rPr>
        <w:t>:</w:t>
      </w:r>
    </w:p>
    <w:p>
      <w:pPr>
        <w:pStyle w:val="Style15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</w:r>
    </w:p>
    <w:p>
      <w:pPr>
        <w:pStyle w:val="Style15"/>
        <w:rPr>
          <w:rFonts w:ascii="標楷體" w:hAnsi="標楷體" w:eastAsia="標楷體"/>
          <w:sz w:val="40"/>
          <w:szCs w:val="40"/>
        </w:rPr>
      </w:pPr>
      <w:r>
        <w:rPr>
          <w:rFonts w:ascii="標楷體" w:hAnsi="標楷體" w:eastAsia="標楷體"/>
          <w:sz w:val="40"/>
          <w:szCs w:val="40"/>
        </w:rPr>
        <w:t>身分證字號</w:t>
      </w:r>
      <w:r>
        <w:rPr>
          <w:rFonts w:eastAsia="標楷體" w:ascii="標楷體" w:hAnsi="標楷體"/>
          <w:sz w:val="40"/>
          <w:szCs w:val="40"/>
        </w:rPr>
        <w:t>:</w:t>
      </w:r>
    </w:p>
    <w:p>
      <w:pPr>
        <w:pStyle w:val="Style15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</w:r>
    </w:p>
    <w:p>
      <w:pPr>
        <w:pStyle w:val="Style15"/>
        <w:rPr>
          <w:rFonts w:ascii="標楷體" w:hAnsi="標楷體" w:eastAsia="標楷體"/>
          <w:sz w:val="40"/>
          <w:szCs w:val="40"/>
        </w:rPr>
      </w:pPr>
      <w:r>
        <w:rPr>
          <w:rFonts w:eastAsia="標楷體" w:ascii="標楷體" w:hAnsi="標楷體"/>
          <w:sz w:val="40"/>
          <w:szCs w:val="40"/>
        </w:rPr>
      </w:r>
    </w:p>
    <w:p>
      <w:pPr>
        <w:pStyle w:val="Style15"/>
        <w:jc w:val="center"/>
        <w:rPr/>
      </w:pPr>
      <w:r>
        <w:rPr>
          <w:rStyle w:val="Style14"/>
          <w:rFonts w:ascii="標楷體" w:hAnsi="標楷體" w:eastAsia="標楷體"/>
          <w:sz w:val="40"/>
          <w:szCs w:val="40"/>
        </w:rPr>
        <w:t>中華民國    年    月    日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8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paragraph" w:styleId="Style15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6">
    <w:name w:val="清單段落"/>
    <w:basedOn w:val="Style15"/>
    <w:qFormat/>
    <w:pPr>
      <w:suppressAutoHyphens w:val="true"/>
      <w:ind w:left="480" w:right="0" w:hanging="0"/>
    </w:pPr>
    <w:rPr/>
  </w:style>
  <w:style w:type="paragraph" w:styleId="Style17">
    <w:name w:val="訊框內容"/>
    <w:basedOn w:val="Normal"/>
    <w:qFormat/>
    <w:pPr/>
    <w:rPr/>
  </w:style>
  <w:style w:type="paragraph" w:styleId="Style18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LibreOffice/5.3.1.2$Windows_x86 LibreOffice_project/e80a0e0fd1875e1696614d24c32df0f95f03deb2</Application>
  <Pages>2</Pages>
  <Words>193</Words>
  <Characters>200</Characters>
  <CharactersWithSpaces>216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2020-10-06T02:32:00Z</dcterms:created>
  <dc:creator>吳建中</dc:creator>
  <dc:description/>
  <dc:language>zh-TW</dc:language>
  <cp:lastModifiedBy/>
  <dcterms:modified xsi:type="dcterms:W3CDTF">2020-10-06T10:34:03Z</dcterms:modified>
  <cp:revision>3</cp:revision>
  <dc:subject/>
  <dc:title/>
</cp:coreProperties>
</file>