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39" w:rsidRDefault="00601547" w:rsidP="0060154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彰化縣113年</w:t>
      </w:r>
      <w:r w:rsidR="00735A65">
        <w:rPr>
          <w:rFonts w:ascii="標楷體" w:eastAsia="標楷體" w:hAnsi="標楷體" w:cs="標楷體"/>
          <w:sz w:val="36"/>
          <w:szCs w:val="36"/>
        </w:rPr>
        <w:t>月經</w:t>
      </w:r>
      <w:r>
        <w:rPr>
          <w:rFonts w:ascii="標楷體" w:eastAsia="標楷體" w:hAnsi="標楷體" w:cs="標楷體" w:hint="eastAsia"/>
          <w:sz w:val="36"/>
          <w:szCs w:val="36"/>
        </w:rPr>
        <w:t>平權</w:t>
      </w:r>
      <w:r w:rsidR="00735A65">
        <w:rPr>
          <w:rFonts w:ascii="標楷體" w:eastAsia="標楷體" w:hAnsi="標楷體" w:cs="標楷體"/>
          <w:sz w:val="36"/>
          <w:szCs w:val="36"/>
        </w:rPr>
        <w:t>教育</w:t>
      </w:r>
      <w:r w:rsidR="00735A65">
        <w:rPr>
          <w:rFonts w:ascii="標楷體" w:eastAsia="標楷體" w:hAnsi="標楷體" w:cs="標楷體"/>
          <w:b/>
          <w:sz w:val="36"/>
          <w:szCs w:val="36"/>
        </w:rPr>
        <w:t>素養導向教學─教案設計</w:t>
      </w:r>
      <w:bookmarkEnd w:id="0"/>
    </w:p>
    <w:tbl>
      <w:tblPr>
        <w:tblStyle w:val="a5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1"/>
        <w:gridCol w:w="3595"/>
        <w:gridCol w:w="666"/>
        <w:gridCol w:w="664"/>
        <w:gridCol w:w="3766"/>
      </w:tblGrid>
      <w:tr w:rsidR="00230B39">
        <w:trPr>
          <w:trHeight w:val="503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教學活動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名稱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設計者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適用年級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3766" w:type="dxa"/>
            <w:vAlign w:val="center"/>
          </w:tcPr>
          <w:p w:rsidR="00230B39" w:rsidRDefault="00735A65">
            <w:pPr>
              <w:spacing w:before="72" w:after="72"/>
              <w:ind w:left="59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分鐘/   節課</w:t>
            </w:r>
          </w:p>
        </w:tc>
      </w:tr>
      <w:tr w:rsidR="00230B39">
        <w:trPr>
          <w:trHeight w:val="685"/>
        </w:trPr>
        <w:tc>
          <w:tcPr>
            <w:tcW w:w="609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健體領域</w:t>
            </w: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性平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</w:t>
            </w: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460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學習內容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學習主題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學習表現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實質內涵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學習目標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教學資源</w:t>
            </w:r>
          </w:p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媒材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420"/>
        </w:trPr>
        <w:tc>
          <w:tcPr>
            <w:tcW w:w="9951" w:type="dxa"/>
            <w:gridSpan w:val="6"/>
            <w:shd w:val="clear" w:color="auto" w:fill="D9D9D9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教學活動設計</w:t>
            </w: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2038852066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【引起動機】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"/>
                <w:id w:val="129664565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連結學生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2"/>
                <w:id w:val="-93312801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生活情境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3"/>
                <w:id w:val="-70186360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與脈絡</w:t>
                </w:r>
              </w:sdtContent>
            </w:sdt>
          </w:p>
        </w:tc>
        <w:tc>
          <w:tcPr>
            <w:tcW w:w="8691" w:type="dxa"/>
            <w:gridSpan w:val="4"/>
            <w:vAlign w:val="center"/>
          </w:tcPr>
          <w:p w:rsidR="00230B39" w:rsidRDefault="00230B39">
            <w:pPr>
              <w:widowControl/>
              <w:spacing w:line="34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4"/>
                <w:id w:val="143987138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【發展活動】</w:t>
                </w:r>
              </w:sdtContent>
            </w:sdt>
            <w:sdt>
              <w:sdtPr>
                <w:tag w:val="goog_rdk_5"/>
                <w:id w:val="142707409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提問引導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6"/>
                <w:id w:val="-83252706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探究省思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7"/>
                <w:id w:val="-18752723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形成概念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8"/>
                <w:id w:val="90140796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【統整活動】</w:t>
                </w:r>
              </w:sdtContent>
            </w:sdt>
            <w:sdt>
              <w:sdtPr>
                <w:tag w:val="goog_rdk_9"/>
                <w:id w:val="43317578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學習任務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64342296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運用概念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1"/>
                <w:id w:val="-245040494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素養展現</w:t>
                </w:r>
              </w:sdtContent>
            </w:sdt>
          </w:p>
          <w:p w:rsidR="00230B39" w:rsidRDefault="004D03D6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2"/>
                <w:id w:val="747156762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(評量)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</w:tbl>
    <w:p w:rsidR="00230B39" w:rsidRDefault="00230B39"/>
    <w:sectPr w:rsidR="00230B39">
      <w:pgSz w:w="11906" w:h="16838"/>
      <w:pgMar w:top="851" w:right="1800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39"/>
    <w:rsid w:val="00230B39"/>
    <w:rsid w:val="004D03D6"/>
    <w:rsid w:val="00601547"/>
    <w:rsid w:val="007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41DCC-9464-475F-A19E-ACD1CFC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4E2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2F54E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0TVRFd0ZKmvwEDoG0jK18E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CGguZ2pkZ3hzOAByITFISUtLUXZQbngteWFXZTlSQUJCQS1oR2VzdHB3aEN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龍芝寧</dc:creator>
  <cp:lastModifiedBy>user</cp:lastModifiedBy>
  <cp:revision>2</cp:revision>
  <dcterms:created xsi:type="dcterms:W3CDTF">2024-05-13T06:07:00Z</dcterms:created>
  <dcterms:modified xsi:type="dcterms:W3CDTF">2024-05-13T06:07:00Z</dcterms:modified>
</cp:coreProperties>
</file>